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5EF7" w14:textId="77777777" w:rsidR="005273E5" w:rsidRDefault="005273E5" w:rsidP="005273E5">
      <w:pPr>
        <w:shd w:val="clear" w:color="auto" w:fill="FFFFFF"/>
        <w:jc w:val="both"/>
        <w:rPr>
          <w:rFonts w:ascii="Comic Sans MS" w:eastAsia="SimSun" w:hAnsi="Comic Sans MS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Comic Sans MS" w:eastAsia="SimSun" w:hAnsi="Comic Sans MS"/>
          <w:b/>
          <w:bCs/>
          <w:sz w:val="28"/>
          <w:szCs w:val="28"/>
          <w:lang w:eastAsia="zh-CN"/>
        </w:rPr>
        <w:t>Lunch Club Policy</w:t>
      </w:r>
    </w:p>
    <w:p w14:paraId="3DFE0FC9" w14:textId="77777777" w:rsidR="005273E5" w:rsidRDefault="005273E5" w:rsidP="005273E5">
      <w:pPr>
        <w:shd w:val="clear" w:color="auto" w:fill="FFFFFF"/>
        <w:jc w:val="both"/>
        <w:rPr>
          <w:rFonts w:ascii="Comic Sans MS" w:eastAsia="SimSun" w:hAnsi="Comic Sans MS"/>
          <w:b/>
          <w:bCs/>
          <w:sz w:val="28"/>
          <w:szCs w:val="28"/>
          <w:lang w:eastAsia="zh-CN"/>
        </w:rPr>
      </w:pPr>
    </w:p>
    <w:p w14:paraId="56B054C8" w14:textId="77777777" w:rsidR="005273E5" w:rsidRPr="00A5323E" w:rsidRDefault="005273E5" w:rsidP="005273E5">
      <w:pPr>
        <w:shd w:val="clear" w:color="auto" w:fill="FFFFFF"/>
        <w:jc w:val="both"/>
        <w:rPr>
          <w:rFonts w:ascii="Comic Sans MS" w:eastAsia="SimSun" w:hAnsi="Comic Sans MS"/>
          <w:bCs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A5323E">
            <w:rPr>
              <w:rFonts w:ascii="Comic Sans MS" w:eastAsia="SimSun" w:hAnsi="Comic Sans MS"/>
              <w:bCs/>
              <w:lang w:eastAsia="zh-CN"/>
            </w:rPr>
            <w:t>Willow</w:t>
          </w:r>
        </w:smartTag>
        <w:r w:rsidRPr="00A5323E">
          <w:rPr>
            <w:rFonts w:ascii="Comic Sans MS" w:eastAsia="SimSun" w:hAnsi="Comic Sans MS"/>
            <w:bCs/>
            <w:lang w:eastAsia="zh-CN"/>
          </w:rPr>
          <w:t xml:space="preserve"> </w:t>
        </w:r>
        <w:smartTag w:uri="urn:schemas-microsoft-com:office:smarttags" w:element="PlaceName">
          <w:r w:rsidRPr="00A5323E">
            <w:rPr>
              <w:rFonts w:ascii="Comic Sans MS" w:eastAsia="SimSun" w:hAnsi="Comic Sans MS"/>
              <w:bCs/>
              <w:lang w:eastAsia="zh-CN"/>
            </w:rPr>
            <w:t>Bank</w:t>
          </w:r>
        </w:smartTag>
        <w:r w:rsidRPr="00A5323E">
          <w:rPr>
            <w:rFonts w:ascii="Comic Sans MS" w:eastAsia="SimSun" w:hAnsi="Comic Sans MS"/>
            <w:bCs/>
            <w:lang w:eastAsia="zh-CN"/>
          </w:rPr>
          <w:t xml:space="preserve"> </w:t>
        </w:r>
        <w:smartTag w:uri="urn:schemas-microsoft-com:office:smarttags" w:element="PlaceType">
          <w:r w:rsidRPr="00A5323E">
            <w:rPr>
              <w:rFonts w:ascii="Comic Sans MS" w:eastAsia="SimSun" w:hAnsi="Comic Sans MS"/>
              <w:bCs/>
              <w:lang w:eastAsia="zh-CN"/>
            </w:rPr>
            <w:t>Pre-School</w:t>
          </w:r>
        </w:smartTag>
      </w:smartTag>
      <w:r w:rsidRPr="00A5323E">
        <w:rPr>
          <w:rFonts w:ascii="Comic Sans MS" w:eastAsia="SimSun" w:hAnsi="Comic Sans MS"/>
          <w:bCs/>
          <w:lang w:eastAsia="zh-CN"/>
        </w:rPr>
        <w:t xml:space="preserve"> lunch club operates between 11.45am and 12.30pm Monday to Friday.</w:t>
      </w:r>
    </w:p>
    <w:p w14:paraId="45B1506D" w14:textId="77777777" w:rsidR="005273E5" w:rsidRPr="00B120FD" w:rsidRDefault="005273E5" w:rsidP="005273E5">
      <w:pPr>
        <w:shd w:val="clear" w:color="auto" w:fill="FFFFFF"/>
        <w:jc w:val="both"/>
        <w:rPr>
          <w:rFonts w:ascii="Times" w:eastAsia="SimSun" w:hAnsi="Times"/>
          <w:lang w:eastAsia="zh-CN"/>
        </w:rPr>
      </w:pPr>
    </w:p>
    <w:p w14:paraId="3E674249" w14:textId="77777777" w:rsidR="005273E5" w:rsidRPr="00B120FD" w:rsidRDefault="005273E5" w:rsidP="005273E5">
      <w:pPr>
        <w:shd w:val="clear" w:color="auto" w:fill="FFFFFF"/>
        <w:jc w:val="both"/>
        <w:rPr>
          <w:rFonts w:ascii="Times" w:eastAsia="SimSun" w:hAnsi="Times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B120FD">
            <w:rPr>
              <w:rFonts w:ascii="Comic Sans MS" w:eastAsia="SimSun" w:hAnsi="Comic Sans MS"/>
              <w:lang w:eastAsia="zh-CN"/>
            </w:rPr>
            <w:t>Willow</w:t>
          </w:r>
        </w:smartTag>
        <w:r w:rsidRPr="00B120FD">
          <w:rPr>
            <w:rFonts w:ascii="Comic Sans MS" w:eastAsia="SimSun" w:hAnsi="Comic Sans MS"/>
            <w:lang w:eastAsia="zh-CN"/>
          </w:rPr>
          <w:t> </w:t>
        </w:r>
        <w:smartTag w:uri="urn:schemas-microsoft-com:office:smarttags" w:element="PlaceName">
          <w:r w:rsidRPr="00B120FD">
            <w:rPr>
              <w:rFonts w:ascii="Comic Sans MS" w:eastAsia="SimSun" w:hAnsi="Comic Sans MS"/>
              <w:lang w:eastAsia="zh-CN"/>
            </w:rPr>
            <w:t>Bank</w:t>
          </w:r>
        </w:smartTag>
        <w:r w:rsidRPr="00B120FD">
          <w:rPr>
            <w:rFonts w:ascii="Comic Sans MS" w:eastAsia="SimSun" w:hAnsi="Comic Sans MS"/>
            <w:lang w:eastAsia="zh-CN"/>
          </w:rPr>
          <w:t> </w:t>
        </w:r>
        <w:smartTag w:uri="urn:schemas-microsoft-com:office:smarttags" w:element="PlaceType">
          <w:r w:rsidRPr="00B120FD">
            <w:rPr>
              <w:rFonts w:ascii="Comic Sans MS" w:eastAsia="SimSun" w:hAnsi="Comic Sans MS"/>
              <w:lang w:eastAsia="zh-CN"/>
            </w:rPr>
            <w:t>Pre-School</w:t>
          </w:r>
        </w:smartTag>
      </w:smartTag>
      <w:r w:rsidRPr="00B120FD">
        <w:rPr>
          <w:rFonts w:ascii="Comic Sans MS" w:eastAsia="SimSun" w:hAnsi="Comic Sans MS"/>
          <w:lang w:eastAsia="zh-CN"/>
        </w:rPr>
        <w:t xml:space="preserve"> regards snack time and lunch time as an important part of the pre-school day.  We will use the Lunch Club to help children to develop independence; by helping them to make choices.  Assisting </w:t>
      </w:r>
      <w:r>
        <w:rPr>
          <w:rFonts w:ascii="Comic Sans MS" w:eastAsia="SimSun" w:hAnsi="Comic Sans MS"/>
          <w:lang w:eastAsia="zh-CN"/>
        </w:rPr>
        <w:t xml:space="preserve">them to help themselves to food </w:t>
      </w:r>
      <w:r w:rsidRPr="00B120FD">
        <w:rPr>
          <w:rFonts w:ascii="Comic Sans MS" w:eastAsia="SimSun" w:hAnsi="Comic Sans MS"/>
          <w:lang w:eastAsia="zh-CN"/>
        </w:rPr>
        <w:t>and drink and encouraging them to feed themselves.   We believe eating represents a social time for children and adults and helps children to learn about food and healthy eating.</w:t>
      </w:r>
    </w:p>
    <w:p w14:paraId="1A66B873" w14:textId="77777777" w:rsidR="005273E5" w:rsidRPr="002F50A0" w:rsidRDefault="005273E5" w:rsidP="005273E5">
      <w:pPr>
        <w:shd w:val="clear" w:color="auto" w:fill="FFFFFF"/>
        <w:jc w:val="both"/>
        <w:rPr>
          <w:rFonts w:ascii="Comic Sans MS" w:eastAsia="SimSun" w:hAnsi="Comic Sans MS"/>
          <w:b/>
          <w:bCs/>
          <w:sz w:val="28"/>
          <w:szCs w:val="28"/>
          <w:lang w:eastAsia="zh-CN"/>
        </w:rPr>
      </w:pPr>
    </w:p>
    <w:p w14:paraId="71BEC3A7" w14:textId="77777777" w:rsidR="005273E5" w:rsidRPr="002F50A0" w:rsidRDefault="005273E5" w:rsidP="005273E5">
      <w:pPr>
        <w:shd w:val="clear" w:color="auto" w:fill="FFFFFF"/>
        <w:jc w:val="both"/>
        <w:rPr>
          <w:rFonts w:ascii="Times" w:eastAsia="SimSun" w:hAnsi="Times"/>
          <w:lang w:eastAsia="zh-CN"/>
        </w:rPr>
      </w:pPr>
      <w:r w:rsidRPr="002F50A0">
        <w:rPr>
          <w:rFonts w:ascii="Comic Sans MS" w:eastAsia="SimSun" w:hAnsi="Comic Sans MS"/>
          <w:b/>
          <w:bCs/>
          <w:lang w:eastAsia="zh-CN"/>
        </w:rPr>
        <w:t>How does it work?</w:t>
      </w:r>
    </w:p>
    <w:p w14:paraId="3E64E07E" w14:textId="77777777" w:rsidR="005273E5" w:rsidRPr="002F50A0" w:rsidRDefault="005273E5" w:rsidP="005273E5">
      <w:pPr>
        <w:shd w:val="clear" w:color="auto" w:fill="FFFFFF"/>
        <w:jc w:val="both"/>
        <w:rPr>
          <w:rFonts w:ascii="Times" w:eastAsia="SimSun" w:hAnsi="Times"/>
          <w:lang w:eastAsia="zh-CN"/>
        </w:rPr>
      </w:pPr>
      <w:r w:rsidRPr="002F50A0">
        <w:rPr>
          <w:rFonts w:ascii="Times" w:eastAsia="SimSun" w:hAnsi="Times"/>
          <w:lang w:eastAsia="zh-CN"/>
        </w:rPr>
        <w:t> </w:t>
      </w:r>
    </w:p>
    <w:p w14:paraId="3F05214F" w14:textId="77777777" w:rsidR="005273E5" w:rsidRPr="005273E5" w:rsidRDefault="005273E5" w:rsidP="005273E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" w:eastAsia="SimSun" w:hAnsi="Times"/>
          <w:lang w:eastAsia="zh-CN"/>
        </w:rPr>
      </w:pPr>
      <w:r w:rsidRPr="002F50A0">
        <w:rPr>
          <w:rFonts w:ascii="Comic Sans MS" w:eastAsia="SimSun" w:hAnsi="Comic Sans MS"/>
          <w:lang w:eastAsia="zh-CN"/>
        </w:rPr>
        <w:t>Please provide a packed lunch every day for your c</w:t>
      </w:r>
      <w:r>
        <w:rPr>
          <w:rFonts w:ascii="Comic Sans MS" w:eastAsia="SimSun" w:hAnsi="Comic Sans MS"/>
          <w:lang w:eastAsia="zh-CN"/>
        </w:rPr>
        <w:t xml:space="preserve">hild to consume at lunch club. </w:t>
      </w:r>
    </w:p>
    <w:p w14:paraId="42DB9DE1" w14:textId="77777777" w:rsidR="005273E5" w:rsidRPr="005273E5" w:rsidRDefault="005273E5" w:rsidP="005273E5">
      <w:pPr>
        <w:pStyle w:val="ListParagraph"/>
        <w:shd w:val="clear" w:color="auto" w:fill="FFFFFF"/>
        <w:jc w:val="both"/>
        <w:rPr>
          <w:rFonts w:ascii="Times" w:eastAsia="SimSun" w:hAnsi="Times"/>
          <w:lang w:eastAsia="zh-CN"/>
        </w:rPr>
      </w:pPr>
    </w:p>
    <w:p w14:paraId="27E83D14" w14:textId="22CF37F8" w:rsidR="005273E5" w:rsidRPr="00D2061B" w:rsidRDefault="005273E5" w:rsidP="00D2061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" w:eastAsia="SimSun" w:hAnsi="Times"/>
          <w:lang w:eastAsia="zh-CN"/>
        </w:rPr>
      </w:pPr>
      <w:r w:rsidRPr="002F50A0">
        <w:rPr>
          <w:rFonts w:ascii="Comic Sans MS" w:eastAsia="SimSun" w:hAnsi="Comic Sans MS"/>
          <w:lang w:eastAsia="zh-CN"/>
        </w:rPr>
        <w:t>Please ensure your child's lunch bag or box is clearly labelled with his or her name.</w:t>
      </w:r>
    </w:p>
    <w:p w14:paraId="137BF4EC" w14:textId="77777777" w:rsidR="005273E5" w:rsidRPr="005273E5" w:rsidRDefault="005273E5" w:rsidP="005273E5">
      <w:pPr>
        <w:pStyle w:val="ListParagraph"/>
        <w:shd w:val="clear" w:color="auto" w:fill="FFFFFF"/>
        <w:jc w:val="both"/>
        <w:rPr>
          <w:rFonts w:ascii="Times" w:eastAsia="SimSun" w:hAnsi="Times"/>
          <w:lang w:eastAsia="zh-CN"/>
        </w:rPr>
      </w:pPr>
    </w:p>
    <w:p w14:paraId="156FAE3F" w14:textId="77777777" w:rsidR="005273E5" w:rsidRPr="005273E5" w:rsidRDefault="005273E5" w:rsidP="005273E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" w:eastAsia="SimSun" w:hAnsi="Times"/>
          <w:lang w:eastAsia="zh-CN"/>
        </w:rPr>
      </w:pPr>
      <w:r w:rsidRPr="002F50A0">
        <w:rPr>
          <w:rFonts w:ascii="Comic Sans MS" w:eastAsia="SimSun" w:hAnsi="Comic Sans MS"/>
          <w:lang w:eastAsia="zh-CN"/>
        </w:rPr>
        <w:t>Please do not put treats like sweets, nuts, peanuts, fizzy drinks or chocolate in your child's packed lunch.  Willow Bank Pre-school reserves the right to not allow any such items to be consumed at our Lunch Club.</w:t>
      </w:r>
    </w:p>
    <w:p w14:paraId="787C5650" w14:textId="77777777" w:rsidR="005273E5" w:rsidRPr="005273E5" w:rsidRDefault="005273E5" w:rsidP="005273E5">
      <w:pPr>
        <w:pStyle w:val="ListParagraph"/>
        <w:shd w:val="clear" w:color="auto" w:fill="FFFFFF"/>
        <w:jc w:val="both"/>
        <w:rPr>
          <w:rFonts w:ascii="Times" w:eastAsia="SimSun" w:hAnsi="Times"/>
          <w:lang w:eastAsia="zh-CN"/>
        </w:rPr>
      </w:pPr>
    </w:p>
    <w:p w14:paraId="55083A71" w14:textId="77777777" w:rsidR="005273E5" w:rsidRPr="009A5377" w:rsidRDefault="005273E5" w:rsidP="009A537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" w:eastAsia="SimSun" w:hAnsi="Times"/>
          <w:lang w:eastAsia="zh-CN"/>
        </w:rPr>
      </w:pPr>
      <w:r w:rsidRPr="002F50A0">
        <w:rPr>
          <w:rFonts w:ascii="Comic Sans MS" w:eastAsia="SimSun" w:hAnsi="Comic Sans MS"/>
          <w:lang w:eastAsia="zh-CN"/>
        </w:rPr>
        <w:t>Even if your child does not suffer from a food related allergy, we kindly ask you to avoid putting items in your child’s lunch that may cause a problem for another child in the setting, such as nuts.</w:t>
      </w:r>
    </w:p>
    <w:p w14:paraId="37B6D2CC" w14:textId="77777777" w:rsidR="005273E5" w:rsidRPr="005273E5" w:rsidRDefault="005273E5" w:rsidP="005273E5">
      <w:pPr>
        <w:shd w:val="clear" w:color="auto" w:fill="FFFFFF"/>
        <w:jc w:val="both"/>
        <w:rPr>
          <w:rFonts w:ascii="Times" w:eastAsia="SimSun" w:hAnsi="Times"/>
          <w:lang w:eastAsia="zh-CN"/>
        </w:rPr>
      </w:pPr>
    </w:p>
    <w:p w14:paraId="7BC1BC77" w14:textId="77777777" w:rsidR="005273E5" w:rsidRPr="005273E5" w:rsidRDefault="005273E5" w:rsidP="005273E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" w:eastAsia="SimSun" w:hAnsi="Times"/>
          <w:lang w:eastAsia="zh-CN"/>
        </w:rPr>
      </w:pPr>
      <w:r w:rsidRPr="002F50A0">
        <w:rPr>
          <w:rFonts w:ascii="Comic Sans MS" w:eastAsia="SimSun" w:hAnsi="Comic Sans MS"/>
          <w:lang w:eastAsia="zh-CN"/>
        </w:rPr>
        <w:t>Lunch Club is £4.00 per lunch club session (fees for the whole term must be paid in advance).</w:t>
      </w:r>
    </w:p>
    <w:p w14:paraId="526811B2" w14:textId="77777777" w:rsidR="005273E5" w:rsidRPr="005273E5" w:rsidRDefault="005273E5" w:rsidP="005273E5">
      <w:pPr>
        <w:shd w:val="clear" w:color="auto" w:fill="FFFFFF"/>
        <w:jc w:val="both"/>
        <w:rPr>
          <w:rFonts w:ascii="Times" w:eastAsia="SimSun" w:hAnsi="Times"/>
          <w:lang w:eastAsia="zh-CN"/>
        </w:rPr>
      </w:pPr>
    </w:p>
    <w:p w14:paraId="7D7BCC3A" w14:textId="77777777" w:rsidR="005273E5" w:rsidRPr="005273E5" w:rsidRDefault="005273E5" w:rsidP="005273E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" w:eastAsia="SimSun" w:hAnsi="Times"/>
          <w:lang w:eastAsia="zh-CN"/>
        </w:rPr>
      </w:pPr>
      <w:r w:rsidRPr="002F50A0">
        <w:rPr>
          <w:rFonts w:ascii="Comic Sans MS" w:eastAsia="SimSun" w:hAnsi="Comic Sans MS"/>
          <w:lang w:eastAsia="zh-CN"/>
        </w:rPr>
        <w:t>Please give minimum of 24hrs notice when booking extra lunch clubs, places will be given on a first come first serve basis up to our limit of 16 children.</w:t>
      </w:r>
    </w:p>
    <w:p w14:paraId="1E009198" w14:textId="77777777" w:rsidR="000B293E" w:rsidRDefault="000B293E" w:rsidP="005273E5">
      <w:pPr>
        <w:rPr>
          <w:rFonts w:ascii="Times" w:eastAsia="SimSun" w:hAnsi="Times"/>
          <w:lang w:eastAsia="zh-CN"/>
        </w:rPr>
      </w:pPr>
    </w:p>
    <w:p w14:paraId="16DE29B8" w14:textId="77777777" w:rsidR="000B293E" w:rsidRDefault="000B293E" w:rsidP="005273E5">
      <w:pPr>
        <w:rPr>
          <w:rFonts w:ascii="Times" w:eastAsia="SimSun" w:hAnsi="Times"/>
          <w:lang w:eastAsia="zh-CN"/>
        </w:rPr>
      </w:pPr>
    </w:p>
    <w:p w14:paraId="63F345D8" w14:textId="77777777" w:rsidR="005273E5" w:rsidRDefault="005273E5" w:rsidP="005273E5">
      <w:pPr>
        <w:rPr>
          <w:rFonts w:ascii="Comic Sans MS" w:hAnsi="Comic Sans MS" w:cs="Arial"/>
          <w:b/>
          <w:sz w:val="28"/>
          <w:szCs w:val="28"/>
        </w:rPr>
      </w:pPr>
      <w:r w:rsidRPr="005273E5">
        <w:rPr>
          <w:rFonts w:ascii="Comic Sans MS" w:hAnsi="Comic Sans MS" w:cs="Arial"/>
          <w:b/>
          <w:sz w:val="28"/>
          <w:szCs w:val="28"/>
        </w:rPr>
        <w:t>Packed lunches</w:t>
      </w:r>
    </w:p>
    <w:p w14:paraId="06CB4CAF" w14:textId="77777777" w:rsidR="005273E5" w:rsidRPr="005273E5" w:rsidRDefault="005273E5" w:rsidP="005273E5">
      <w:pPr>
        <w:rPr>
          <w:rFonts w:ascii="Comic Sans MS" w:hAnsi="Comic Sans MS" w:cs="Arial"/>
          <w:b/>
          <w:sz w:val="28"/>
          <w:szCs w:val="28"/>
        </w:rPr>
      </w:pPr>
    </w:p>
    <w:p w14:paraId="4049878D" w14:textId="40FB756E" w:rsidR="005273E5" w:rsidRPr="00A67566" w:rsidRDefault="005273E5" w:rsidP="005273E5">
      <w:pPr>
        <w:numPr>
          <w:ilvl w:val="0"/>
          <w:numId w:val="1"/>
        </w:numPr>
        <w:rPr>
          <w:rFonts w:ascii="Comic Sans MS" w:hAnsi="Comic Sans MS" w:cs="Arial"/>
        </w:rPr>
      </w:pPr>
      <w:r w:rsidRPr="00A67566">
        <w:rPr>
          <w:rFonts w:ascii="Comic Sans MS" w:hAnsi="Comic Sans MS" w:cs="Arial"/>
        </w:rPr>
        <w:t xml:space="preserve">We ensure perishable contents of packed lunches are refrigerated or contain an ice pack to keep food </w:t>
      </w:r>
      <w:r w:rsidR="00D2061B" w:rsidRPr="00A67566">
        <w:rPr>
          <w:rFonts w:ascii="Comic Sans MS" w:hAnsi="Comic Sans MS" w:cs="Arial"/>
        </w:rPr>
        <w:t>cool.</w:t>
      </w:r>
    </w:p>
    <w:p w14:paraId="5FE20BFB" w14:textId="43B4B0FF" w:rsidR="005273E5" w:rsidRPr="00A67566" w:rsidRDefault="005273E5" w:rsidP="005273E5">
      <w:pPr>
        <w:numPr>
          <w:ilvl w:val="0"/>
          <w:numId w:val="1"/>
        </w:numPr>
        <w:rPr>
          <w:rFonts w:ascii="Comic Sans MS" w:hAnsi="Comic Sans MS" w:cs="Arial"/>
        </w:rPr>
      </w:pPr>
      <w:r w:rsidRPr="00A67566">
        <w:rPr>
          <w:rFonts w:ascii="Comic Sans MS" w:hAnsi="Comic Sans MS" w:cs="Arial"/>
        </w:rPr>
        <w:t xml:space="preserve">We inform parents of our policy on healthy </w:t>
      </w:r>
      <w:r w:rsidR="00D2061B" w:rsidRPr="00A67566">
        <w:rPr>
          <w:rFonts w:ascii="Comic Sans MS" w:hAnsi="Comic Sans MS" w:cs="Arial"/>
        </w:rPr>
        <w:t>eating.</w:t>
      </w:r>
    </w:p>
    <w:p w14:paraId="7DF27B44" w14:textId="23743C64" w:rsidR="005273E5" w:rsidRPr="00A67566" w:rsidRDefault="005273E5" w:rsidP="005273E5">
      <w:pPr>
        <w:numPr>
          <w:ilvl w:val="0"/>
          <w:numId w:val="1"/>
        </w:numPr>
        <w:rPr>
          <w:rFonts w:ascii="Comic Sans MS" w:hAnsi="Comic Sans MS" w:cs="Arial"/>
        </w:rPr>
      </w:pPr>
      <w:r w:rsidRPr="00A67566">
        <w:rPr>
          <w:rFonts w:ascii="Comic Sans MS" w:hAnsi="Comic Sans MS" w:cs="Arial"/>
        </w:rPr>
        <w:t xml:space="preserve">We encourage parents to provide sandwiches with a healthy filling, fruit, and </w:t>
      </w:r>
      <w:r w:rsidR="00D2061B" w:rsidRPr="00A67566">
        <w:rPr>
          <w:rFonts w:ascii="Comic Sans MS" w:hAnsi="Comic Sans MS" w:cs="Arial"/>
        </w:rPr>
        <w:t>milk-based</w:t>
      </w:r>
      <w:r w:rsidRPr="00A67566">
        <w:rPr>
          <w:rFonts w:ascii="Comic Sans MS" w:hAnsi="Comic Sans MS" w:cs="Arial"/>
        </w:rPr>
        <w:t xml:space="preserve"> deserts such as yoghurt etc. We can only provide cold </w:t>
      </w:r>
      <w:r w:rsidRPr="00A67566">
        <w:rPr>
          <w:rFonts w:ascii="Comic Sans MS" w:hAnsi="Comic Sans MS" w:cs="Arial"/>
        </w:rPr>
        <w:lastRenderedPageBreak/>
        <w:t>food from home. We discourage sweet drinks, sweets, chocolates, food with nuts in. We can provide children with water or milk.</w:t>
      </w:r>
    </w:p>
    <w:p w14:paraId="5A6FCCCC" w14:textId="77777777" w:rsidR="005273E5" w:rsidRDefault="005273E5" w:rsidP="005273E5">
      <w:pPr>
        <w:numPr>
          <w:ilvl w:val="0"/>
          <w:numId w:val="1"/>
        </w:numPr>
        <w:rPr>
          <w:rFonts w:ascii="Comic Sans MS" w:hAnsi="Comic Sans MS" w:cs="Arial"/>
        </w:rPr>
      </w:pPr>
      <w:r w:rsidRPr="00A67566">
        <w:rPr>
          <w:rFonts w:ascii="Comic Sans MS" w:hAnsi="Comic Sans MS" w:cs="Arial"/>
        </w:rPr>
        <w:t>We ensure children sit together to eat their lunch so that the mealtime is a social occasion.</w:t>
      </w:r>
    </w:p>
    <w:p w14:paraId="0E1099EF" w14:textId="77777777" w:rsidR="0015077C" w:rsidRDefault="0015077C"/>
    <w:p w14:paraId="2DEE27EA" w14:textId="77777777" w:rsidR="005273E5" w:rsidRDefault="005273E5"/>
    <w:p w14:paraId="247DF76E" w14:textId="77777777" w:rsidR="005273E5" w:rsidRPr="00A67566" w:rsidRDefault="005273E5" w:rsidP="005273E5">
      <w:pPr>
        <w:rPr>
          <w:rFonts w:ascii="Comic Sans MS" w:hAnsi="Comic Sans MS" w:cs="Arial"/>
          <w:b/>
        </w:rPr>
      </w:pPr>
      <w:r w:rsidRPr="00A67566">
        <w:rPr>
          <w:rFonts w:ascii="Comic Sans MS" w:hAnsi="Comic Sans MS" w:cs="Arial"/>
          <w:b/>
        </w:rPr>
        <w:t>Legal framework</w:t>
      </w:r>
    </w:p>
    <w:p w14:paraId="0F89EC03" w14:textId="77777777" w:rsidR="005273E5" w:rsidRPr="00A67566" w:rsidRDefault="005273E5" w:rsidP="005273E5">
      <w:pPr>
        <w:pStyle w:val="ListParagraph"/>
        <w:numPr>
          <w:ilvl w:val="0"/>
          <w:numId w:val="1"/>
        </w:numPr>
        <w:contextualSpacing w:val="0"/>
        <w:rPr>
          <w:rFonts w:ascii="Comic Sans MS" w:hAnsi="Comic Sans MS" w:cs="Arial"/>
        </w:rPr>
      </w:pPr>
      <w:r w:rsidRPr="00A67566">
        <w:rPr>
          <w:rFonts w:ascii="Comic Sans MS" w:hAnsi="Comic Sans MS" w:cs="Arial"/>
        </w:rPr>
        <w:t>Regulation (EC) 852/2004 of the European Parliament and of the Council on the hygiene of foodstuffs</w:t>
      </w:r>
    </w:p>
    <w:p w14:paraId="392FF9A5" w14:textId="77777777" w:rsidR="005273E5" w:rsidRPr="00A67566" w:rsidRDefault="005273E5" w:rsidP="005273E5">
      <w:pPr>
        <w:rPr>
          <w:rFonts w:ascii="Comic Sans MS" w:hAnsi="Comic Sans MS" w:cs="Arial"/>
        </w:rPr>
      </w:pPr>
      <w:r w:rsidRPr="00A67566">
        <w:rPr>
          <w:rFonts w:ascii="Comic Sans MS" w:hAnsi="Comic Sans MS" w:cs="Arial"/>
          <w:b/>
        </w:rPr>
        <w:t xml:space="preserve"> Further guidance</w:t>
      </w:r>
    </w:p>
    <w:p w14:paraId="0088FE85" w14:textId="77777777" w:rsidR="005273E5" w:rsidRPr="00A67566" w:rsidRDefault="005273E5" w:rsidP="005273E5">
      <w:pPr>
        <w:pStyle w:val="ListParagraph"/>
        <w:numPr>
          <w:ilvl w:val="0"/>
          <w:numId w:val="1"/>
        </w:numPr>
        <w:contextualSpacing w:val="0"/>
        <w:rPr>
          <w:rFonts w:ascii="Comic Sans MS" w:hAnsi="Comic Sans MS" w:cs="Arial"/>
        </w:rPr>
      </w:pPr>
      <w:r w:rsidRPr="00A67566">
        <w:rPr>
          <w:rFonts w:ascii="Comic Sans MS" w:hAnsi="Comic Sans MS" w:cs="Arial"/>
        </w:rPr>
        <w:t>Safer Food, Better Business (Food Standards Agency 2008)</w:t>
      </w:r>
    </w:p>
    <w:p w14:paraId="2298E40C" w14:textId="77777777" w:rsidR="005273E5" w:rsidRDefault="005273E5"/>
    <w:p w14:paraId="5E716EE2" w14:textId="77777777" w:rsidR="005273E5" w:rsidRDefault="005273E5"/>
    <w:p w14:paraId="40B7C73B" w14:textId="77777777" w:rsidR="005273E5" w:rsidRDefault="005273E5"/>
    <w:p w14:paraId="6562EC9C" w14:textId="77777777" w:rsidR="005273E5" w:rsidRDefault="005273E5"/>
    <w:p w14:paraId="1F1C1622" w14:textId="77777777" w:rsidR="00DE7B04" w:rsidRPr="00DE7B04" w:rsidRDefault="00DE7B04" w:rsidP="00DE7B04">
      <w:pPr>
        <w:jc w:val="both"/>
        <w:rPr>
          <w:rFonts w:ascii="Comic Sans MS" w:hAnsi="Comic Sans MS" w:cs="Arial"/>
        </w:rPr>
      </w:pPr>
      <w:r w:rsidRPr="00DE7B04">
        <w:rPr>
          <w:rFonts w:ascii="Comic Sans MS" w:hAnsi="Comic Sans MS" w:cs="Arial"/>
        </w:rPr>
        <w:t>Signed on behalf of the setting by</w:t>
      </w:r>
    </w:p>
    <w:p w14:paraId="1389DAB0" w14:textId="7A5CC6CE" w:rsidR="00DE7B04" w:rsidRPr="00DE7B04" w:rsidRDefault="00D2061B" w:rsidP="00DE7B04">
      <w:pPr>
        <w:jc w:val="both"/>
        <w:rPr>
          <w:rFonts w:ascii="Comic Sans MS" w:hAnsi="Comic Sans MS" w:cs="Arial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886B70E" wp14:editId="7B534227">
                <wp:simplePos x="0" y="0"/>
                <wp:positionH relativeFrom="column">
                  <wp:posOffset>3949700</wp:posOffset>
                </wp:positionH>
                <wp:positionV relativeFrom="paragraph">
                  <wp:posOffset>44450</wp:posOffset>
                </wp:positionV>
                <wp:extent cx="770890" cy="332105"/>
                <wp:effectExtent l="57150" t="38100" r="10160" b="8699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70890" cy="33210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7ED91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308.55pt;margin-top:1.05pt;width:65.5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">
                <v:imagedata r:id="rId6" o:title=""/>
              </v:shape>
            </w:pict>
          </mc:Fallback>
        </mc:AlternateContent>
      </w:r>
    </w:p>
    <w:p w14:paraId="2A975E97" w14:textId="30DF1CB3" w:rsidR="00DE7B04" w:rsidRPr="00DE7B04" w:rsidRDefault="00DE7B04" w:rsidP="00DE7B04">
      <w:pPr>
        <w:jc w:val="both"/>
        <w:rPr>
          <w:rFonts w:ascii="Comic Sans MS" w:hAnsi="Comic Sans MS" w:cs="Arial"/>
        </w:rPr>
      </w:pPr>
      <w:r w:rsidRPr="00DE7B04">
        <w:rPr>
          <w:rFonts w:ascii="Comic Sans MS" w:hAnsi="Comic Sans MS" w:cs="Arial"/>
        </w:rPr>
        <w:t>Chairperson _____</w:t>
      </w:r>
      <w:r w:rsidR="00D2061B">
        <w:rPr>
          <w:rFonts w:ascii="Comic Sans MS" w:hAnsi="Comic Sans MS" w:cs="Arial"/>
        </w:rPr>
        <w:t xml:space="preserve">Jennifer </w:t>
      </w:r>
      <w:proofErr w:type="spellStart"/>
      <w:r w:rsidR="00D2061B">
        <w:rPr>
          <w:rFonts w:ascii="Comic Sans MS" w:hAnsi="Comic Sans MS" w:cs="Arial"/>
        </w:rPr>
        <w:t>Fox</w:t>
      </w:r>
      <w:r w:rsidRPr="00DE7B04">
        <w:rPr>
          <w:rFonts w:ascii="Comic Sans MS" w:hAnsi="Comic Sans MS" w:cs="Arial"/>
        </w:rPr>
        <w:t>__________Sign</w:t>
      </w:r>
      <w:proofErr w:type="spellEnd"/>
      <w:r w:rsidRPr="00DE7B04">
        <w:rPr>
          <w:rFonts w:ascii="Comic Sans MS" w:hAnsi="Comic Sans MS" w:cs="Arial"/>
        </w:rPr>
        <w:t xml:space="preserve"> _________________</w:t>
      </w:r>
    </w:p>
    <w:p w14:paraId="0C1499BB" w14:textId="553DC0C3" w:rsidR="00DE7B04" w:rsidRPr="00DE7B04" w:rsidRDefault="00DE7B04" w:rsidP="00DE7B04">
      <w:pPr>
        <w:ind w:left="1080"/>
        <w:jc w:val="both"/>
        <w:rPr>
          <w:rFonts w:ascii="Comic Sans MS" w:hAnsi="Comic Sans MS" w:cs="Arial"/>
        </w:rPr>
      </w:pPr>
    </w:p>
    <w:p w14:paraId="0D5A4A5E" w14:textId="77777777" w:rsidR="00DE7B04" w:rsidRPr="00DE7B04" w:rsidRDefault="00DE7B04" w:rsidP="00DE7B04">
      <w:pPr>
        <w:jc w:val="both"/>
        <w:rPr>
          <w:rFonts w:ascii="Comic Sans MS" w:hAnsi="Comic Sans MS" w:cs="Arial"/>
        </w:rPr>
      </w:pPr>
      <w:r w:rsidRPr="00DE7B04">
        <w:rPr>
          <w:rFonts w:ascii="Comic Sans MS" w:hAnsi="Comic Sans MS" w:cs="Arial"/>
        </w:rPr>
        <w:t xml:space="preserve">Manager     __Ketaki </w:t>
      </w:r>
      <w:proofErr w:type="spellStart"/>
      <w:r w:rsidRPr="00DE7B04">
        <w:rPr>
          <w:rFonts w:ascii="Comic Sans MS" w:hAnsi="Comic Sans MS" w:cs="Arial"/>
        </w:rPr>
        <w:t>Karmarkar</w:t>
      </w:r>
      <w:proofErr w:type="spellEnd"/>
      <w:r w:rsidRPr="00DE7B04">
        <w:rPr>
          <w:rFonts w:ascii="Comic Sans MS" w:hAnsi="Comic Sans MS" w:cs="Arial"/>
        </w:rPr>
        <w:t>________Sign ___</w:t>
      </w:r>
      <w:r w:rsidRPr="00DE7B04">
        <w:rPr>
          <w:rFonts w:ascii="Comic Sans MS" w:hAnsi="Comic Sans MS" w:cs="Arial"/>
          <w:noProof/>
        </w:rPr>
        <w:drawing>
          <wp:inline distT="0" distB="0" distL="0" distR="0" wp14:anchorId="3A578B44" wp14:editId="4B86839F">
            <wp:extent cx="888460" cy="25603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11" cy="277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7B04">
        <w:rPr>
          <w:rFonts w:ascii="Comic Sans MS" w:hAnsi="Comic Sans MS" w:cs="Arial"/>
        </w:rPr>
        <w:t>__</w:t>
      </w:r>
    </w:p>
    <w:p w14:paraId="5BE3AACC" w14:textId="77777777" w:rsidR="00DE7B04" w:rsidRPr="00DE7B04" w:rsidRDefault="00DE7B04" w:rsidP="00DE7B04">
      <w:pPr>
        <w:jc w:val="both"/>
        <w:rPr>
          <w:rFonts w:ascii="Comic Sans MS" w:hAnsi="Comic Sans MS" w:cs="Arial"/>
        </w:rPr>
      </w:pPr>
      <w:r w:rsidRPr="00DE7B04">
        <w:rPr>
          <w:rFonts w:ascii="Comic Sans MS" w:hAnsi="Comic Sans MS" w:cs="Arial"/>
        </w:rPr>
        <w:t xml:space="preserve"> </w:t>
      </w:r>
    </w:p>
    <w:p w14:paraId="481C4C38" w14:textId="77777777" w:rsidR="00DE7B04" w:rsidRPr="00DE7B04" w:rsidRDefault="00DE7B04" w:rsidP="00DE7B04">
      <w:pPr>
        <w:jc w:val="both"/>
        <w:rPr>
          <w:rFonts w:ascii="Comic Sans MS" w:hAnsi="Comic Sans MS" w:cs="Arial"/>
        </w:rPr>
      </w:pPr>
      <w:r w:rsidRPr="00DE7B04">
        <w:rPr>
          <w:rFonts w:ascii="Comic Sans MS" w:hAnsi="Comic Sans MS" w:cs="Arial"/>
        </w:rPr>
        <w:t>Date : 04/02/2021</w:t>
      </w:r>
    </w:p>
    <w:p w14:paraId="00A4E0B5" w14:textId="77777777" w:rsidR="00DE7B04" w:rsidRPr="00DE7B04" w:rsidRDefault="00DE7B04" w:rsidP="00DE7B04">
      <w:pPr>
        <w:jc w:val="both"/>
        <w:rPr>
          <w:rFonts w:ascii="Comic Sans MS" w:hAnsi="Comic Sans MS" w:cs="Arial"/>
        </w:rPr>
      </w:pPr>
      <w:r w:rsidRPr="00DE7B04">
        <w:rPr>
          <w:rFonts w:ascii="Comic Sans MS" w:hAnsi="Comic Sans MS" w:cs="Arial"/>
        </w:rPr>
        <w:t>Review Date: February 2022</w:t>
      </w:r>
    </w:p>
    <w:p w14:paraId="504D237E" w14:textId="77777777" w:rsidR="005273E5" w:rsidRPr="00DE7B04" w:rsidRDefault="005273E5">
      <w:pPr>
        <w:rPr>
          <w:rFonts w:ascii="Comic Sans MS" w:hAnsi="Comic Sans MS" w:cs="Arial"/>
        </w:rPr>
      </w:pPr>
    </w:p>
    <w:sectPr w:rsidR="005273E5" w:rsidRPr="00DE7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E54E4"/>
    <w:multiLevelType w:val="hybridMultilevel"/>
    <w:tmpl w:val="7DD6F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E5"/>
    <w:rsid w:val="000B293E"/>
    <w:rsid w:val="0015077C"/>
    <w:rsid w:val="00335B4E"/>
    <w:rsid w:val="005273E5"/>
    <w:rsid w:val="00654171"/>
    <w:rsid w:val="009A5377"/>
    <w:rsid w:val="009C29F9"/>
    <w:rsid w:val="00D2061B"/>
    <w:rsid w:val="00D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FC7CA6"/>
  <w15:chartTrackingRefBased/>
  <w15:docId w15:val="{EA8E38F1-667C-4D79-A300-59CCA2E4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F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8T12:33:00.759"/>
    </inkml:context>
    <inkml:brush xml:id="br0">
      <inkml:brushProperty name="width" value="0.17165" units="cm"/>
      <inkml:brushProperty name="height" value="0.17165" units="cm"/>
    </inkml:brush>
  </inkml:definitions>
  <inkml:trace contextRef="#ctx0" brushRef="#br0">532 0 7802,'0'4'549,"-1"-1"237,-2-3-171,2 3 0,-2-1-222,3 2 1,0 1-320,0 2 1,1 0 0,1 0 26,4-3 0,0 1 0,2-2 0,2 1-124,2-1 1,2 2-1,0-3 1,1-1-101,0 0 1,0-1 0,2 0 0,1 0 17,1 0 1,2 0 0,-2-1 0,2 0-28,-2-1 1,4-3-1,-4 2 1,0-1 64,-1-2 1,-2 1 0,0 0 0,-2 0 60,-2 2 0,-2-1 0,1 1 0,-1 0 1,-1-1 0,-1 2 1,-1 1-1,-1 0 228,-1-2 1,-3 1-69,2 2 0,-1 0-87,2 0 1,-3 1 37,0 1 0,-4 0 0,-1 2 1,0 2 13,-1 0 0,-1 2 0,0 1 0,-2 3-7,0 1 0,-3 1 0,-2 1 0,-2 2-22,-1 1 0,-2 3 0,-3 3 1,-1 0-49,-1 2 0,-3 3 0,-2 0 1,-3 1-33,-2 1 1,-2 3 0,3-1 0,-1 1 26,0 1 0,1-2 0,-3 0 1,0 0-56,1-2 1,-2 3 0,3-4-1,-1-1 36,1-2 0,0-3 1,4-3-1,1 0 136,0 0 0,3-3 0,-2-2 1,1-2-79,1-2 0,4-2 0,1-3 0,1 0-173,2 0 1,4-3-1,2-1-45,2 0 1,4-3 0,2 0 0,1-4-57,1-5 1,3 1 0,3-5-1,3-1-64,3-2 1,3-3 0,1 3-1,1-2 191,2-2 1,1 0 0,2-1 0,0 0-75,-1 0 0,3 2 0,1 0 0,1 0 28,-1-1 1,1-1-1,-1 3 1,1 1 52,2 2 1,-1 1 0,2 0 0,-3 1 99,-1 1 1,4 2 0,-8 3-1,1 0 70,-1 0 0,-1 0 0,-4 1 0,-1 1-20,-2 3 1,-4-1-1,0 0 1,-1 1 40,0-1 1,-1 2-1,0-1 122,1 1 0,-4 1-201,1 0 1,-3 3 0,0 2-1,-2 1 5,-2 1 1,-2 3 0,-3 2 0,-1 1-2,1 1 0,0 2 0,-1 1 0,-1-1-106,-1 1 0,0-2 0,2 3 0,-1-3 25,-1-1 1,2 2-1,2-5 1,1 0-17,-1 1 0,3-3 0,0-1 57,0-3 1,2-1-21,-2-1 0,3-3 1,0 0-1,2-4-12,1-2 0,0-1 0,-1-1 0,3 1-84,2-3 0,1 0 1,0-4-1,3 0 10,0 3 1,-1-3 0,2 2-1,0 0 59,-1-3 1,3 2 0,-2 1 0,-1 1 130,-1 0 0,1 2 0,-2 2 0,0 0-42,-1 0 0,-1 1 0,1 0 0,-1 3 238,0 0 0,-2-2 0,0 2-131,0-1 0,0 2-129,0 0-54,-4 1 1,2 2 0,-3 1 0,0 3 32,0 1 1,-2 1 0,0 1 0,0 1-91,1 0 0,-1 0 0,-1-1 0,1 1-1,-1 0 1,2 0-1,-2-2-276,2 1 0,1-2 0,1 1 145,2 1 1,1-4 0,3 0 72,0-1 0,1 2 1,-1-3-1,0 0 49,1-1 1,-1-2 0,0-1 0,0-1 26,0-1 1,3-1 0,1-2 0,-1-2 74,1 0 0,-1-4 0,-2 2 0,1 0 49,0-1 0,1 1 0,-3-1 0,0 0 11,1 0 0,0 0 0,0 1 0,0 1-1,-1 2 1,-2 0-1,1 1 1,0 0 513,-1 0 1,-2 3 105,2 2-622,-4 1 0,1 4 1,-3 2-63,-1 1 0,-3 2 0,2 0 0,-1 2-43,1-2 0,-1 3 0,3-2 0,-1 0-112,0 1 0,1-2 1,1 2-1,0 0-29,0-1 0,3 0 0,0-2 0,1 0 17,1 0 0,2-2 0,0-1 1,0 0 49,-2 0 0,1-3 0,-1 2 0,2 0 56,0-1 1,0 0 0,1-3 0,1 0 1,1-1 0,3-4 0,-1 1 0,2-3 81,0-1 1,3-4 0,0 1 0,-1-1-35,0-1 1,-2-2 0,1-1 0,-1 1 71,1-1 1,0 0 0,-2-3 0,0 2 89,-1 1 0,0-2 0,3 1 1,-1-1-120,-2 0 0,1 1 0,-4 0 0,1 2-22,1 1 0,-3 1 1,2 2-1,-3 3 68,-2 2 0,0-1 261,-2 2-334,-1 2 1,-2 1-1,-3 7 1,-2 2 55,-1 2 0,-5 5 1,-1 1-1,-2 2-49,0 2 1,-1 3 0,-2 2 0,-3 1-118,-1 0 0,1 1 0,1 3 0,0-1-98,0-1 1,-1 1-1,2-2 1,0 1 280,1 0 0,-4-1 0,3 3 0,-2-2-71,1 0 0,0-3 1,-1 0-1,1-1-25,2-1 1,0-1 0,4-1-1,2-3-7,0-1 1,2-4 0,2-2 0,1-1 37,2-1-69,2 0 1,-1-4-1,3-3 1,1-4-87,1-2 0,2-4 1,4-2-1,1-1 3,1-1 0,2 0 1,-2-1-1,1 0 111,0-2 1,2 1-1,-1 1 1,1-1 65,-1 0 1,2 0-1,-3 2 1,0-1 55,-1 1 1,0 3 0,0 0 0,-2 1-7,-2 1 1,0 2-1,-1 2 1,-1 1 119,1 1 1,-2-2 0,2 3 80,0 0 1,-1 1-150,1 1 1,-3 0-123,3 0 0,-3 3 1,0 2-105,-1 1 1,-1-1-1,0 0 22,0 0 1,0 2 0,0-1-69,0 1 1,0 1-1,1-2 1,0 1 54,2 1 1,2-2 0,1 2 0,0-1-33,1-1 1,1 1-1,-1-2 1,1-1-98,2-1 1,-2 2 0,2-3 0,1 0 105,1-1 0,-1-1 1,1 0-1,-1-1 16,0-1 0,-1 0 0,1-3 0,0 0 56,-2-1 0,-1-2 0,-1 2 0,0-1 99,0-1 1,0 2-1,-1-2 1,-2 1 424,-1 1 0,2 1-114,-3 0 1,1 1 168,0 0-491,-2 1 0,3 5 0,-3 1-278,2 1 0,0 0 1,-1 4 127,3-2 0,-1 1 0,1 1 0,-2-2-31,2 2 1,-1-1-1,4-1 1,-1 2 44,0-1 1,1-3 0,0 1 0,0 0 27,2-2 1,2 1 0,-1-2 0,-1 0 29,1 0 0,1-1 0,-2-1 0,0-1 28,0-2 1,-2 0-1,2-4 1,1-1 40,-2 2 0,1-4 0,-3-1 0,0-1 22,-3 0 0,0 0 0,-4-2 0,0 1 145,0 1 0,0-1 0,-1 2 0,-2 0-120,-1-1 1,-3 3 0,0-3 0,-1 3-28,-2 0 1,1 3 0,-3 3 0,-1 0-11,-1 1 1,0 2 0,-2 2 0,0 4-9,-1 2 1,0 0 0,3 2 0,-1 0 17,0 2 1,2-1-1,0 1 1,2-1-81,0 0 1,1 0-1,4-4 1,1 2-91,2 0 0,2 0 0,1-1 0,0-2-172,0 2 1,2-1 0,2 2-1,4 0-1376,0 0 1,3-2 1571,1-3 0,2 3 0,0-3 0</inkml:trace>
  <inkml:trace contextRef="#ctx0" brushRef="#br0" timeOffset="495">1755 526 7982,'6'-7'0,"-1"0"0,2 0 0,-3 0-384,0 0 1,0 4 1240,-1 0 0,-2 2-26,4 1 1,-2 0-712,1 0 1,-1 4 0,1 0-1,-1 3-73,-1 3 1,2-2-1,1 4 1,1-1-165,1 0 0,2 3 1,-1-2-1,3 2-15,0 0 0,1 2 1,0-5-1,1 2 70,0-1 0,0-2 0,2-4 0,-1-1 15,1 0 0,0-4 0,-1 2 0,1-3 12,-1 0 1,0-3 0,-2-1 0,-2-2 22,1-1 1,-3-3-1,2-2 1,-2-1 92,-1 2 1,-2-3 0,-1 2 0,-1 0 15,-1-3 0,1 4 1,-1 0-1,0 1-43,-1 1 0,-2 1 1,-1 1-1,-2 0 34,0 0 0,-3 3 1,3 0-1,-4 1 16,-1 1 1,-3 2-1,-3 3 1,0 4 71,-2 4 0,-1 3 0,-4 2 0,0 0-51,0 0 0,0 1 0,1 0 0,-1 0-49,3 0 0,1-1 0,3-4 0,1-1-83,-1-1 1,3 0 0,1-3 0,-1-1-513,1 2 1,2-1 0,0 0 0,1-1-174,0-1 1,3 1 691,1-1 0,-1 4 0,-3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willowbank-preschool</dc:creator>
  <cp:keywords/>
  <dc:description/>
  <cp:lastModifiedBy>Willow Bank Pre-school</cp:lastModifiedBy>
  <cp:revision>2</cp:revision>
  <cp:lastPrinted>2019-01-14T14:39:00Z</cp:lastPrinted>
  <dcterms:created xsi:type="dcterms:W3CDTF">2021-02-11T09:14:00Z</dcterms:created>
  <dcterms:modified xsi:type="dcterms:W3CDTF">2021-02-11T09:14:00Z</dcterms:modified>
</cp:coreProperties>
</file>